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A38B2" w14:textId="77777777" w:rsidR="00074090" w:rsidRDefault="00074090" w:rsidP="0007409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noProof/>
          <w:lang w:val="en-US"/>
        </w:rPr>
        <w:drawing>
          <wp:inline distT="0" distB="0" distL="0" distR="0" wp14:anchorId="5A514BBC" wp14:editId="7BD35A90">
            <wp:extent cx="2294021" cy="990600"/>
            <wp:effectExtent l="0" t="0" r="0" b="0"/>
            <wp:docPr id="1" name="Picture 1" descr="Macintosh HD:Users:cieper:Desktop:CABLE MEGA7:8 PUBLICIDAD MEGACIETTE:LOGOS CANALES:logo mega7 jpg.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ieper:Desktop:CABLE MEGA7:8 PUBLICIDAD MEGACIETTE:LOGOS CANALES:logo mega7 jpg.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34" t="32508" r="15313" b="32198"/>
                    <a:stretch/>
                  </pic:blipFill>
                  <pic:spPr bwMode="auto">
                    <a:xfrm>
                      <a:off x="0" y="0"/>
                      <a:ext cx="2294021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3DE626" w14:textId="77777777" w:rsidR="00074090" w:rsidRDefault="00074090" w:rsidP="0007409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14:paraId="1AB2FF59" w14:textId="77777777" w:rsidR="00074090" w:rsidRPr="00074090" w:rsidRDefault="00074090" w:rsidP="0007409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074090">
        <w:rPr>
          <w:rFonts w:ascii="Arial" w:hAnsi="Arial" w:cs="Arial"/>
          <w:sz w:val="21"/>
          <w:szCs w:val="21"/>
        </w:rPr>
        <w:t>PE</w:t>
      </w:r>
      <w:r>
        <w:rPr>
          <w:rFonts w:ascii="Arial" w:hAnsi="Arial" w:cs="Arial"/>
          <w:sz w:val="21"/>
          <w:szCs w:val="21"/>
        </w:rPr>
        <w:t>RIODO : 1 –ENERO - 31 ENERO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4"/>
        <w:gridCol w:w="2104"/>
        <w:gridCol w:w="2104"/>
        <w:gridCol w:w="2360"/>
      </w:tblGrid>
      <w:tr w:rsidR="00A07BE3" w:rsidRPr="00074090" w14:paraId="2AF02299" w14:textId="77777777" w:rsidTr="001E2074">
        <w:tc>
          <w:tcPr>
            <w:tcW w:w="2174" w:type="dxa"/>
          </w:tcPr>
          <w:p w14:paraId="5FFAAE01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104" w:type="dxa"/>
          </w:tcPr>
          <w:p w14:paraId="2EF250CE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Ene</w:t>
            </w:r>
          </w:p>
        </w:tc>
        <w:tc>
          <w:tcPr>
            <w:tcW w:w="2104" w:type="dxa"/>
          </w:tcPr>
          <w:p w14:paraId="2112ACA7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2019  </w:t>
            </w:r>
          </w:p>
        </w:tc>
        <w:tc>
          <w:tcPr>
            <w:tcW w:w="2360" w:type="dxa"/>
          </w:tcPr>
          <w:p w14:paraId="647656E3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54.56%</w:t>
            </w:r>
          </w:p>
        </w:tc>
      </w:tr>
      <w:tr w:rsidR="00A07BE3" w:rsidRPr="00074090" w14:paraId="3F01655B" w14:textId="77777777" w:rsidTr="001E2074">
        <w:tc>
          <w:tcPr>
            <w:tcW w:w="2174" w:type="dxa"/>
          </w:tcPr>
          <w:p w14:paraId="596C2325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104" w:type="dxa"/>
          </w:tcPr>
          <w:p w14:paraId="248D1AEF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Ene</w:t>
            </w:r>
          </w:p>
        </w:tc>
        <w:tc>
          <w:tcPr>
            <w:tcW w:w="2104" w:type="dxa"/>
          </w:tcPr>
          <w:p w14:paraId="544F0A28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2019  </w:t>
            </w:r>
          </w:p>
        </w:tc>
        <w:tc>
          <w:tcPr>
            <w:tcW w:w="2360" w:type="dxa"/>
          </w:tcPr>
          <w:p w14:paraId="7745775F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66.45%</w:t>
            </w:r>
          </w:p>
        </w:tc>
      </w:tr>
      <w:tr w:rsidR="00A07BE3" w:rsidRPr="00074090" w14:paraId="5E67D415" w14:textId="77777777" w:rsidTr="001E2074">
        <w:tc>
          <w:tcPr>
            <w:tcW w:w="2174" w:type="dxa"/>
          </w:tcPr>
          <w:p w14:paraId="339A38FD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104" w:type="dxa"/>
          </w:tcPr>
          <w:p w14:paraId="3E890F16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Ene</w:t>
            </w:r>
          </w:p>
        </w:tc>
        <w:tc>
          <w:tcPr>
            <w:tcW w:w="2104" w:type="dxa"/>
          </w:tcPr>
          <w:p w14:paraId="2B149C48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2019  </w:t>
            </w:r>
          </w:p>
        </w:tc>
        <w:tc>
          <w:tcPr>
            <w:tcW w:w="2360" w:type="dxa"/>
          </w:tcPr>
          <w:p w14:paraId="50BC2F1A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78.95%</w:t>
            </w:r>
          </w:p>
        </w:tc>
      </w:tr>
      <w:tr w:rsidR="00A07BE3" w:rsidRPr="00074090" w14:paraId="421B8457" w14:textId="77777777" w:rsidTr="001E2074">
        <w:tc>
          <w:tcPr>
            <w:tcW w:w="2174" w:type="dxa"/>
          </w:tcPr>
          <w:p w14:paraId="50400916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104" w:type="dxa"/>
          </w:tcPr>
          <w:p w14:paraId="43A97A91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Ene</w:t>
            </w:r>
          </w:p>
        </w:tc>
        <w:tc>
          <w:tcPr>
            <w:tcW w:w="2104" w:type="dxa"/>
          </w:tcPr>
          <w:p w14:paraId="57CFE3E4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2019  </w:t>
            </w:r>
          </w:p>
        </w:tc>
        <w:tc>
          <w:tcPr>
            <w:tcW w:w="2360" w:type="dxa"/>
          </w:tcPr>
          <w:p w14:paraId="5D668C26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78.45%</w:t>
            </w:r>
          </w:p>
        </w:tc>
      </w:tr>
      <w:tr w:rsidR="00A07BE3" w:rsidRPr="00074090" w14:paraId="58FC396D" w14:textId="77777777" w:rsidTr="001E2074">
        <w:tc>
          <w:tcPr>
            <w:tcW w:w="2174" w:type="dxa"/>
          </w:tcPr>
          <w:p w14:paraId="34B0E515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2104" w:type="dxa"/>
          </w:tcPr>
          <w:p w14:paraId="01512A8E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Ene</w:t>
            </w:r>
          </w:p>
        </w:tc>
        <w:tc>
          <w:tcPr>
            <w:tcW w:w="2104" w:type="dxa"/>
          </w:tcPr>
          <w:p w14:paraId="21DA277C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2019  </w:t>
            </w:r>
          </w:p>
        </w:tc>
        <w:tc>
          <w:tcPr>
            <w:tcW w:w="2360" w:type="dxa"/>
          </w:tcPr>
          <w:p w14:paraId="492985BB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76.45%</w:t>
            </w:r>
          </w:p>
        </w:tc>
      </w:tr>
      <w:tr w:rsidR="00A07BE3" w:rsidRPr="00074090" w14:paraId="0CAE1FB1" w14:textId="77777777" w:rsidTr="001E2074">
        <w:tc>
          <w:tcPr>
            <w:tcW w:w="2174" w:type="dxa"/>
          </w:tcPr>
          <w:p w14:paraId="5F33EEB3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2104" w:type="dxa"/>
          </w:tcPr>
          <w:p w14:paraId="66593CA4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Ene</w:t>
            </w:r>
          </w:p>
        </w:tc>
        <w:tc>
          <w:tcPr>
            <w:tcW w:w="2104" w:type="dxa"/>
          </w:tcPr>
          <w:p w14:paraId="087843D6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2019  </w:t>
            </w:r>
          </w:p>
        </w:tc>
        <w:tc>
          <w:tcPr>
            <w:tcW w:w="2360" w:type="dxa"/>
          </w:tcPr>
          <w:p w14:paraId="08CF1D92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68.95%</w:t>
            </w:r>
          </w:p>
        </w:tc>
      </w:tr>
      <w:tr w:rsidR="00A07BE3" w:rsidRPr="00074090" w14:paraId="3F8AAC5E" w14:textId="77777777" w:rsidTr="001E2074">
        <w:tc>
          <w:tcPr>
            <w:tcW w:w="2174" w:type="dxa"/>
          </w:tcPr>
          <w:p w14:paraId="0F027EE1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2104" w:type="dxa"/>
          </w:tcPr>
          <w:p w14:paraId="6DCA2C57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Ene</w:t>
            </w:r>
          </w:p>
        </w:tc>
        <w:tc>
          <w:tcPr>
            <w:tcW w:w="2104" w:type="dxa"/>
          </w:tcPr>
          <w:p w14:paraId="00140510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2019  </w:t>
            </w:r>
          </w:p>
        </w:tc>
        <w:tc>
          <w:tcPr>
            <w:tcW w:w="2360" w:type="dxa"/>
          </w:tcPr>
          <w:p w14:paraId="1B12E93E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74.08%</w:t>
            </w:r>
          </w:p>
        </w:tc>
      </w:tr>
      <w:tr w:rsidR="00A07BE3" w:rsidRPr="00074090" w14:paraId="5AB0A477" w14:textId="77777777" w:rsidTr="001E2074">
        <w:tc>
          <w:tcPr>
            <w:tcW w:w="2174" w:type="dxa"/>
          </w:tcPr>
          <w:p w14:paraId="46036625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2104" w:type="dxa"/>
          </w:tcPr>
          <w:p w14:paraId="0B7264AC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Ene</w:t>
            </w:r>
          </w:p>
        </w:tc>
        <w:tc>
          <w:tcPr>
            <w:tcW w:w="2104" w:type="dxa"/>
          </w:tcPr>
          <w:p w14:paraId="3E8CDC0C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2019  </w:t>
            </w:r>
          </w:p>
        </w:tc>
        <w:tc>
          <w:tcPr>
            <w:tcW w:w="2360" w:type="dxa"/>
          </w:tcPr>
          <w:p w14:paraId="3CE28FBA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73.65%</w:t>
            </w:r>
          </w:p>
        </w:tc>
      </w:tr>
      <w:tr w:rsidR="00A07BE3" w:rsidRPr="00074090" w14:paraId="6F8F07FD" w14:textId="77777777" w:rsidTr="001E2074">
        <w:tc>
          <w:tcPr>
            <w:tcW w:w="2174" w:type="dxa"/>
          </w:tcPr>
          <w:p w14:paraId="45A25786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2104" w:type="dxa"/>
          </w:tcPr>
          <w:p w14:paraId="000497E9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Ene</w:t>
            </w:r>
          </w:p>
        </w:tc>
        <w:tc>
          <w:tcPr>
            <w:tcW w:w="2104" w:type="dxa"/>
          </w:tcPr>
          <w:p w14:paraId="4B446C28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2019  </w:t>
            </w:r>
          </w:p>
        </w:tc>
        <w:tc>
          <w:tcPr>
            <w:tcW w:w="2360" w:type="dxa"/>
          </w:tcPr>
          <w:p w14:paraId="1AF62250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79.30%</w:t>
            </w:r>
          </w:p>
        </w:tc>
      </w:tr>
      <w:tr w:rsidR="00A07BE3" w:rsidRPr="00074090" w14:paraId="46C2EBC2" w14:textId="77777777" w:rsidTr="001E2074">
        <w:tc>
          <w:tcPr>
            <w:tcW w:w="2174" w:type="dxa"/>
          </w:tcPr>
          <w:p w14:paraId="5D326633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2104" w:type="dxa"/>
          </w:tcPr>
          <w:p w14:paraId="7187A4F1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Ene</w:t>
            </w:r>
          </w:p>
        </w:tc>
        <w:tc>
          <w:tcPr>
            <w:tcW w:w="2104" w:type="dxa"/>
          </w:tcPr>
          <w:p w14:paraId="7BCF9966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2019  </w:t>
            </w:r>
          </w:p>
        </w:tc>
        <w:tc>
          <w:tcPr>
            <w:tcW w:w="2360" w:type="dxa"/>
          </w:tcPr>
          <w:p w14:paraId="663CD4F7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79.30%</w:t>
            </w:r>
          </w:p>
        </w:tc>
      </w:tr>
      <w:tr w:rsidR="00A07BE3" w:rsidRPr="00074090" w14:paraId="56FD980F" w14:textId="77777777" w:rsidTr="001E2074">
        <w:tc>
          <w:tcPr>
            <w:tcW w:w="2174" w:type="dxa"/>
          </w:tcPr>
          <w:p w14:paraId="3EDB5E1F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2104" w:type="dxa"/>
          </w:tcPr>
          <w:p w14:paraId="00B6B3A4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Ene</w:t>
            </w:r>
          </w:p>
        </w:tc>
        <w:tc>
          <w:tcPr>
            <w:tcW w:w="2104" w:type="dxa"/>
          </w:tcPr>
          <w:p w14:paraId="7C164F06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2019  </w:t>
            </w:r>
          </w:p>
        </w:tc>
        <w:tc>
          <w:tcPr>
            <w:tcW w:w="2360" w:type="dxa"/>
          </w:tcPr>
          <w:p w14:paraId="7EE29F13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76.45%</w:t>
            </w:r>
          </w:p>
        </w:tc>
      </w:tr>
      <w:tr w:rsidR="00A07BE3" w:rsidRPr="00074090" w14:paraId="5B32086C" w14:textId="77777777" w:rsidTr="001E2074">
        <w:tc>
          <w:tcPr>
            <w:tcW w:w="2174" w:type="dxa"/>
          </w:tcPr>
          <w:p w14:paraId="59BF508A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2104" w:type="dxa"/>
          </w:tcPr>
          <w:p w14:paraId="1B8196DA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Ene</w:t>
            </w:r>
          </w:p>
        </w:tc>
        <w:tc>
          <w:tcPr>
            <w:tcW w:w="2104" w:type="dxa"/>
          </w:tcPr>
          <w:p w14:paraId="5584DF11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2019  </w:t>
            </w:r>
          </w:p>
        </w:tc>
        <w:tc>
          <w:tcPr>
            <w:tcW w:w="2360" w:type="dxa"/>
          </w:tcPr>
          <w:p w14:paraId="656E8004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68.95%</w:t>
            </w:r>
          </w:p>
        </w:tc>
      </w:tr>
      <w:tr w:rsidR="00A07BE3" w:rsidRPr="00074090" w14:paraId="21E4F90F" w14:textId="77777777" w:rsidTr="001E2074">
        <w:tc>
          <w:tcPr>
            <w:tcW w:w="2174" w:type="dxa"/>
          </w:tcPr>
          <w:p w14:paraId="2979F173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2104" w:type="dxa"/>
          </w:tcPr>
          <w:p w14:paraId="463096ED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Ene</w:t>
            </w:r>
          </w:p>
        </w:tc>
        <w:tc>
          <w:tcPr>
            <w:tcW w:w="2104" w:type="dxa"/>
          </w:tcPr>
          <w:p w14:paraId="511AED3F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2019  </w:t>
            </w:r>
          </w:p>
        </w:tc>
        <w:tc>
          <w:tcPr>
            <w:tcW w:w="2360" w:type="dxa"/>
          </w:tcPr>
          <w:p w14:paraId="110C59FD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76.45%</w:t>
            </w:r>
          </w:p>
        </w:tc>
      </w:tr>
      <w:tr w:rsidR="00A07BE3" w:rsidRPr="00074090" w14:paraId="6E285154" w14:textId="77777777" w:rsidTr="001E2074">
        <w:tc>
          <w:tcPr>
            <w:tcW w:w="2174" w:type="dxa"/>
          </w:tcPr>
          <w:p w14:paraId="68336620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2104" w:type="dxa"/>
          </w:tcPr>
          <w:p w14:paraId="16E1C3E0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Ene</w:t>
            </w:r>
          </w:p>
        </w:tc>
        <w:tc>
          <w:tcPr>
            <w:tcW w:w="2104" w:type="dxa"/>
          </w:tcPr>
          <w:p w14:paraId="6E243194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2019  </w:t>
            </w:r>
          </w:p>
        </w:tc>
        <w:tc>
          <w:tcPr>
            <w:tcW w:w="2360" w:type="dxa"/>
          </w:tcPr>
          <w:p w14:paraId="7D8EE65C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76.45%</w:t>
            </w:r>
          </w:p>
        </w:tc>
      </w:tr>
      <w:tr w:rsidR="00A07BE3" w:rsidRPr="00074090" w14:paraId="7033874D" w14:textId="77777777" w:rsidTr="001E2074">
        <w:tc>
          <w:tcPr>
            <w:tcW w:w="2174" w:type="dxa"/>
          </w:tcPr>
          <w:p w14:paraId="1BC4F1BD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2104" w:type="dxa"/>
          </w:tcPr>
          <w:p w14:paraId="6D7A9AA0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Ene</w:t>
            </w:r>
          </w:p>
        </w:tc>
        <w:tc>
          <w:tcPr>
            <w:tcW w:w="2104" w:type="dxa"/>
          </w:tcPr>
          <w:p w14:paraId="138AEA75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2019  </w:t>
            </w:r>
          </w:p>
        </w:tc>
        <w:tc>
          <w:tcPr>
            <w:tcW w:w="2360" w:type="dxa"/>
          </w:tcPr>
          <w:p w14:paraId="53514792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68.95%</w:t>
            </w:r>
          </w:p>
        </w:tc>
      </w:tr>
      <w:tr w:rsidR="00A07BE3" w:rsidRPr="00074090" w14:paraId="163169CF" w14:textId="77777777" w:rsidTr="001E2074">
        <w:tc>
          <w:tcPr>
            <w:tcW w:w="2174" w:type="dxa"/>
          </w:tcPr>
          <w:p w14:paraId="03DA77F5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2104" w:type="dxa"/>
          </w:tcPr>
          <w:p w14:paraId="6F38A387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Ene</w:t>
            </w:r>
          </w:p>
        </w:tc>
        <w:tc>
          <w:tcPr>
            <w:tcW w:w="2104" w:type="dxa"/>
          </w:tcPr>
          <w:p w14:paraId="6AE674B7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2019  </w:t>
            </w:r>
          </w:p>
        </w:tc>
        <w:tc>
          <w:tcPr>
            <w:tcW w:w="2360" w:type="dxa"/>
          </w:tcPr>
          <w:p w14:paraId="2618884B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74.08%</w:t>
            </w:r>
          </w:p>
        </w:tc>
      </w:tr>
      <w:tr w:rsidR="00A07BE3" w:rsidRPr="00074090" w14:paraId="69BC5727" w14:textId="77777777" w:rsidTr="001E2074">
        <w:tc>
          <w:tcPr>
            <w:tcW w:w="2174" w:type="dxa"/>
          </w:tcPr>
          <w:p w14:paraId="00B4E566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2104" w:type="dxa"/>
          </w:tcPr>
          <w:p w14:paraId="36D11A33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Ene</w:t>
            </w:r>
          </w:p>
        </w:tc>
        <w:tc>
          <w:tcPr>
            <w:tcW w:w="2104" w:type="dxa"/>
          </w:tcPr>
          <w:p w14:paraId="0EE6ED73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2019  </w:t>
            </w:r>
          </w:p>
        </w:tc>
        <w:tc>
          <w:tcPr>
            <w:tcW w:w="2360" w:type="dxa"/>
          </w:tcPr>
          <w:p w14:paraId="4C300854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65%</w:t>
            </w:r>
          </w:p>
        </w:tc>
      </w:tr>
      <w:tr w:rsidR="00A07BE3" w:rsidRPr="00074090" w14:paraId="2258D0A4" w14:textId="77777777" w:rsidTr="001E2074">
        <w:tc>
          <w:tcPr>
            <w:tcW w:w="2174" w:type="dxa"/>
          </w:tcPr>
          <w:p w14:paraId="79686ECC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2104" w:type="dxa"/>
          </w:tcPr>
          <w:p w14:paraId="366F7D13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Ene</w:t>
            </w:r>
          </w:p>
        </w:tc>
        <w:tc>
          <w:tcPr>
            <w:tcW w:w="2104" w:type="dxa"/>
          </w:tcPr>
          <w:p w14:paraId="6E1E0A35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2019  </w:t>
            </w:r>
          </w:p>
        </w:tc>
        <w:tc>
          <w:tcPr>
            <w:tcW w:w="2360" w:type="dxa"/>
          </w:tcPr>
          <w:p w14:paraId="117A77F6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73.70%</w:t>
            </w:r>
          </w:p>
        </w:tc>
      </w:tr>
      <w:tr w:rsidR="00A07BE3" w:rsidRPr="00074090" w14:paraId="5DA405FC" w14:textId="77777777" w:rsidTr="001E2074">
        <w:tc>
          <w:tcPr>
            <w:tcW w:w="2174" w:type="dxa"/>
          </w:tcPr>
          <w:p w14:paraId="4448E6DD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2104" w:type="dxa"/>
          </w:tcPr>
          <w:p w14:paraId="3BCD8A78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Ene</w:t>
            </w:r>
          </w:p>
        </w:tc>
        <w:tc>
          <w:tcPr>
            <w:tcW w:w="2104" w:type="dxa"/>
          </w:tcPr>
          <w:p w14:paraId="574603CB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2019  </w:t>
            </w:r>
          </w:p>
        </w:tc>
        <w:tc>
          <w:tcPr>
            <w:tcW w:w="2360" w:type="dxa"/>
          </w:tcPr>
          <w:p w14:paraId="340C79A9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70.65%</w:t>
            </w:r>
          </w:p>
        </w:tc>
      </w:tr>
      <w:tr w:rsidR="00A07BE3" w:rsidRPr="00074090" w14:paraId="79A32ED2" w14:textId="77777777" w:rsidTr="001E2074">
        <w:tc>
          <w:tcPr>
            <w:tcW w:w="2174" w:type="dxa"/>
          </w:tcPr>
          <w:p w14:paraId="78867A39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2104" w:type="dxa"/>
          </w:tcPr>
          <w:p w14:paraId="5A0BC934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Ene</w:t>
            </w:r>
          </w:p>
        </w:tc>
        <w:tc>
          <w:tcPr>
            <w:tcW w:w="2104" w:type="dxa"/>
          </w:tcPr>
          <w:p w14:paraId="1132AA55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2019  </w:t>
            </w:r>
          </w:p>
        </w:tc>
        <w:tc>
          <w:tcPr>
            <w:tcW w:w="2360" w:type="dxa"/>
          </w:tcPr>
          <w:p w14:paraId="5FBD3B92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67.88%</w:t>
            </w:r>
          </w:p>
        </w:tc>
      </w:tr>
      <w:tr w:rsidR="00A07BE3" w:rsidRPr="00074090" w14:paraId="0E763622" w14:textId="77777777" w:rsidTr="001E2074">
        <w:tc>
          <w:tcPr>
            <w:tcW w:w="2174" w:type="dxa"/>
          </w:tcPr>
          <w:p w14:paraId="044825E1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2104" w:type="dxa"/>
          </w:tcPr>
          <w:p w14:paraId="5EE1D851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Ene</w:t>
            </w:r>
          </w:p>
        </w:tc>
        <w:tc>
          <w:tcPr>
            <w:tcW w:w="2104" w:type="dxa"/>
          </w:tcPr>
          <w:p w14:paraId="19348261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2019  </w:t>
            </w:r>
          </w:p>
        </w:tc>
        <w:tc>
          <w:tcPr>
            <w:tcW w:w="2360" w:type="dxa"/>
          </w:tcPr>
          <w:p w14:paraId="0E7A8CBF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65.51%</w:t>
            </w:r>
          </w:p>
        </w:tc>
      </w:tr>
      <w:tr w:rsidR="00A07BE3" w:rsidRPr="00074090" w14:paraId="71251487" w14:textId="77777777" w:rsidTr="001E2074">
        <w:tc>
          <w:tcPr>
            <w:tcW w:w="2174" w:type="dxa"/>
          </w:tcPr>
          <w:p w14:paraId="68077969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2104" w:type="dxa"/>
          </w:tcPr>
          <w:p w14:paraId="01C9A0CB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Ene</w:t>
            </w:r>
          </w:p>
        </w:tc>
        <w:tc>
          <w:tcPr>
            <w:tcW w:w="2104" w:type="dxa"/>
          </w:tcPr>
          <w:p w14:paraId="2F2A3196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2019  </w:t>
            </w:r>
          </w:p>
        </w:tc>
        <w:tc>
          <w:tcPr>
            <w:tcW w:w="2360" w:type="dxa"/>
          </w:tcPr>
          <w:p w14:paraId="00BD16EC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73.77%</w:t>
            </w:r>
          </w:p>
        </w:tc>
      </w:tr>
      <w:tr w:rsidR="00A07BE3" w:rsidRPr="00074090" w14:paraId="741BCFDB" w14:textId="77777777" w:rsidTr="001E2074">
        <w:tc>
          <w:tcPr>
            <w:tcW w:w="2174" w:type="dxa"/>
          </w:tcPr>
          <w:p w14:paraId="3691731C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2104" w:type="dxa"/>
          </w:tcPr>
          <w:p w14:paraId="04F9C621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Ene</w:t>
            </w:r>
          </w:p>
        </w:tc>
        <w:tc>
          <w:tcPr>
            <w:tcW w:w="2104" w:type="dxa"/>
          </w:tcPr>
          <w:p w14:paraId="7D328201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2019  </w:t>
            </w:r>
          </w:p>
        </w:tc>
        <w:tc>
          <w:tcPr>
            <w:tcW w:w="2360" w:type="dxa"/>
          </w:tcPr>
          <w:p w14:paraId="15B24C0A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75.86%</w:t>
            </w:r>
          </w:p>
        </w:tc>
      </w:tr>
      <w:tr w:rsidR="00A07BE3" w:rsidRPr="00074090" w14:paraId="7C39DF10" w14:textId="77777777" w:rsidTr="001E2074">
        <w:tc>
          <w:tcPr>
            <w:tcW w:w="2174" w:type="dxa"/>
          </w:tcPr>
          <w:p w14:paraId="6A01F58C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2104" w:type="dxa"/>
          </w:tcPr>
          <w:p w14:paraId="6835F8C3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Ene</w:t>
            </w:r>
          </w:p>
        </w:tc>
        <w:tc>
          <w:tcPr>
            <w:tcW w:w="2104" w:type="dxa"/>
          </w:tcPr>
          <w:p w14:paraId="7995492C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2019  </w:t>
            </w:r>
          </w:p>
        </w:tc>
        <w:tc>
          <w:tcPr>
            <w:tcW w:w="2360" w:type="dxa"/>
          </w:tcPr>
          <w:p w14:paraId="6F25123F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73.79%</w:t>
            </w:r>
          </w:p>
        </w:tc>
      </w:tr>
      <w:tr w:rsidR="00A07BE3" w:rsidRPr="00074090" w14:paraId="3897B5DC" w14:textId="77777777" w:rsidTr="001E2074">
        <w:tc>
          <w:tcPr>
            <w:tcW w:w="2174" w:type="dxa"/>
          </w:tcPr>
          <w:p w14:paraId="532F6378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2104" w:type="dxa"/>
          </w:tcPr>
          <w:p w14:paraId="5C07D9C5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Ene</w:t>
            </w:r>
          </w:p>
        </w:tc>
        <w:tc>
          <w:tcPr>
            <w:tcW w:w="2104" w:type="dxa"/>
          </w:tcPr>
          <w:p w14:paraId="343A38FA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2019  </w:t>
            </w:r>
          </w:p>
        </w:tc>
        <w:tc>
          <w:tcPr>
            <w:tcW w:w="2360" w:type="dxa"/>
          </w:tcPr>
          <w:p w14:paraId="38A8A391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73.22%</w:t>
            </w:r>
          </w:p>
        </w:tc>
      </w:tr>
      <w:tr w:rsidR="00A07BE3" w:rsidRPr="00074090" w14:paraId="579EC63F" w14:textId="77777777" w:rsidTr="001E2074">
        <w:tc>
          <w:tcPr>
            <w:tcW w:w="2174" w:type="dxa"/>
          </w:tcPr>
          <w:p w14:paraId="2F289E00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2104" w:type="dxa"/>
          </w:tcPr>
          <w:p w14:paraId="4442411D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Ene</w:t>
            </w:r>
          </w:p>
        </w:tc>
        <w:tc>
          <w:tcPr>
            <w:tcW w:w="2104" w:type="dxa"/>
          </w:tcPr>
          <w:p w14:paraId="3CC8CA94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2019  </w:t>
            </w:r>
          </w:p>
        </w:tc>
        <w:tc>
          <w:tcPr>
            <w:tcW w:w="2360" w:type="dxa"/>
          </w:tcPr>
          <w:p w14:paraId="7E106FD2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71.66%</w:t>
            </w:r>
          </w:p>
        </w:tc>
      </w:tr>
      <w:tr w:rsidR="00A07BE3" w:rsidRPr="00074090" w14:paraId="22DAF887" w14:textId="77777777" w:rsidTr="001E2074">
        <w:tc>
          <w:tcPr>
            <w:tcW w:w="2174" w:type="dxa"/>
          </w:tcPr>
          <w:p w14:paraId="01283B94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lastRenderedPageBreak/>
              <w:t>27</w:t>
            </w:r>
          </w:p>
        </w:tc>
        <w:tc>
          <w:tcPr>
            <w:tcW w:w="2104" w:type="dxa"/>
          </w:tcPr>
          <w:p w14:paraId="7F824453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Ene</w:t>
            </w:r>
          </w:p>
        </w:tc>
        <w:tc>
          <w:tcPr>
            <w:tcW w:w="2104" w:type="dxa"/>
          </w:tcPr>
          <w:p w14:paraId="438420C2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2019  </w:t>
            </w:r>
          </w:p>
        </w:tc>
        <w:tc>
          <w:tcPr>
            <w:tcW w:w="2360" w:type="dxa"/>
          </w:tcPr>
          <w:p w14:paraId="3EE99A8D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69.61%</w:t>
            </w:r>
          </w:p>
        </w:tc>
      </w:tr>
      <w:tr w:rsidR="00A07BE3" w:rsidRPr="00074090" w14:paraId="5E22095F" w14:textId="77777777" w:rsidTr="001E2074">
        <w:tc>
          <w:tcPr>
            <w:tcW w:w="2174" w:type="dxa"/>
          </w:tcPr>
          <w:p w14:paraId="457D1CB3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2104" w:type="dxa"/>
          </w:tcPr>
          <w:p w14:paraId="6BC2C7B5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Ene</w:t>
            </w:r>
          </w:p>
        </w:tc>
        <w:tc>
          <w:tcPr>
            <w:tcW w:w="2104" w:type="dxa"/>
          </w:tcPr>
          <w:p w14:paraId="2A744BF0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2019  </w:t>
            </w:r>
          </w:p>
        </w:tc>
        <w:tc>
          <w:tcPr>
            <w:tcW w:w="2360" w:type="dxa"/>
          </w:tcPr>
          <w:p w14:paraId="4A92004B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67.65%</w:t>
            </w:r>
          </w:p>
        </w:tc>
      </w:tr>
      <w:tr w:rsidR="00A07BE3" w:rsidRPr="00074090" w14:paraId="11B9A880" w14:textId="77777777" w:rsidTr="001E2074">
        <w:tc>
          <w:tcPr>
            <w:tcW w:w="2174" w:type="dxa"/>
          </w:tcPr>
          <w:p w14:paraId="5ACE7054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2104" w:type="dxa"/>
          </w:tcPr>
          <w:p w14:paraId="3CB83928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Ene</w:t>
            </w:r>
          </w:p>
        </w:tc>
        <w:tc>
          <w:tcPr>
            <w:tcW w:w="2104" w:type="dxa"/>
          </w:tcPr>
          <w:p w14:paraId="027589ED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2019  </w:t>
            </w:r>
          </w:p>
        </w:tc>
        <w:tc>
          <w:tcPr>
            <w:tcW w:w="2360" w:type="dxa"/>
          </w:tcPr>
          <w:p w14:paraId="72390D21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69.42%</w:t>
            </w:r>
          </w:p>
        </w:tc>
      </w:tr>
      <w:tr w:rsidR="00A07BE3" w:rsidRPr="00074090" w14:paraId="30C64B05" w14:textId="77777777" w:rsidTr="001E2074">
        <w:tc>
          <w:tcPr>
            <w:tcW w:w="2174" w:type="dxa"/>
          </w:tcPr>
          <w:p w14:paraId="1A81E422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2104" w:type="dxa"/>
          </w:tcPr>
          <w:p w14:paraId="0419B795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Ene</w:t>
            </w:r>
          </w:p>
        </w:tc>
        <w:tc>
          <w:tcPr>
            <w:tcW w:w="2104" w:type="dxa"/>
          </w:tcPr>
          <w:p w14:paraId="69A490B0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2019  </w:t>
            </w:r>
          </w:p>
        </w:tc>
        <w:tc>
          <w:tcPr>
            <w:tcW w:w="2360" w:type="dxa"/>
          </w:tcPr>
          <w:p w14:paraId="694FADAA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67.65%</w:t>
            </w:r>
          </w:p>
        </w:tc>
      </w:tr>
      <w:tr w:rsidR="00A07BE3" w:rsidRPr="00074090" w14:paraId="08BFB6AB" w14:textId="77777777" w:rsidTr="001E2074">
        <w:tc>
          <w:tcPr>
            <w:tcW w:w="2174" w:type="dxa"/>
          </w:tcPr>
          <w:p w14:paraId="4238C6BF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2104" w:type="dxa"/>
          </w:tcPr>
          <w:p w14:paraId="172D759D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Ene</w:t>
            </w:r>
          </w:p>
        </w:tc>
        <w:tc>
          <w:tcPr>
            <w:tcW w:w="2104" w:type="dxa"/>
          </w:tcPr>
          <w:p w14:paraId="4605D4E9" w14:textId="77777777" w:rsidR="00A07BE3" w:rsidRPr="00074090" w:rsidRDefault="00A07BE3" w:rsidP="00E0651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2019  </w:t>
            </w:r>
          </w:p>
        </w:tc>
        <w:tc>
          <w:tcPr>
            <w:tcW w:w="2360" w:type="dxa"/>
          </w:tcPr>
          <w:p w14:paraId="68C5D66B" w14:textId="77777777" w:rsidR="00A07BE3" w:rsidRPr="00074090" w:rsidRDefault="00A07BE3" w:rsidP="0019720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  <w:r w:rsidRPr="00074090">
              <w:rPr>
                <w:rFonts w:ascii="Arial" w:hAnsi="Arial" w:cs="Arial"/>
                <w:sz w:val="21"/>
                <w:szCs w:val="21"/>
              </w:rPr>
              <w:t>79.52%</w:t>
            </w:r>
          </w:p>
        </w:tc>
      </w:tr>
    </w:tbl>
    <w:p w14:paraId="3DCF71E6" w14:textId="77777777" w:rsidR="008A7FBF" w:rsidRPr="00074090" w:rsidRDefault="008A7FBF" w:rsidP="00074090">
      <w:bookmarkStart w:id="0" w:name="_GoBack"/>
      <w:bookmarkEnd w:id="0"/>
    </w:p>
    <w:sectPr w:rsidR="008A7FBF" w:rsidRPr="00074090" w:rsidSect="002B4B1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90"/>
    <w:rsid w:val="00074090"/>
    <w:rsid w:val="002B4B18"/>
    <w:rsid w:val="00733EFA"/>
    <w:rsid w:val="008A7FBF"/>
    <w:rsid w:val="00A0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87F9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09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0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74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09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0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74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105</Words>
  <Characters>604</Characters>
  <Application>Microsoft Macintosh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CIEPER</dc:creator>
  <cp:keywords/>
  <dc:description/>
  <cp:lastModifiedBy>CIEPER</cp:lastModifiedBy>
  <cp:revision>2</cp:revision>
  <dcterms:created xsi:type="dcterms:W3CDTF">2019-03-25T15:58:00Z</dcterms:created>
  <dcterms:modified xsi:type="dcterms:W3CDTF">2019-03-25T16:13:00Z</dcterms:modified>
</cp:coreProperties>
</file>